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E81700" w:rsidTr="00E81700">
        <w:trPr>
          <w:trHeight w:val="13395"/>
        </w:trPr>
        <w:tc>
          <w:tcPr>
            <w:tcW w:w="10024" w:type="dxa"/>
          </w:tcPr>
          <w:p w:rsidR="00E81700" w:rsidRDefault="00E81700">
            <w:pPr>
              <w:spacing w:line="276" w:lineRule="auto"/>
              <w:jc w:val="center"/>
              <w:rPr>
                <w:b/>
                <w:sz w:val="32"/>
                <w:lang w:val="bg-BG" w:eastAsia="en-US"/>
              </w:rPr>
            </w:pPr>
            <w:r>
              <w:rPr>
                <w:b/>
                <w:sz w:val="32"/>
                <w:lang w:val="bg-BG" w:eastAsia="en-US"/>
              </w:rPr>
              <w:t>УТВЪРЖДАВАМ:</w:t>
            </w:r>
          </w:p>
          <w:p w:rsidR="00E81700" w:rsidRDefault="00E81700">
            <w:pPr>
              <w:spacing w:line="276" w:lineRule="auto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 xml:space="preserve">АДМИНИСТРАТИВЕН РЪКОВОДИТЕЛ НА АПЕЛАТИВЕН СЪД </w:t>
            </w: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>ГР.В.ТЪРНОВО:……………………………</w:t>
            </w:r>
          </w:p>
          <w:p w:rsidR="00E81700" w:rsidRDefault="00E81700">
            <w:pPr>
              <w:spacing w:line="276" w:lineRule="auto"/>
              <w:ind w:left="720" w:firstLine="720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 xml:space="preserve">АДМИНИСТРАТИВЕН РЪКОВОДИТЕЛ-АПЕЛАТИВЕН ПРОКУРОР </w:t>
            </w: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>ГР. В.ТЪРНОВО:…………………………….</w:t>
            </w:r>
          </w:p>
          <w:p w:rsidR="00E81700" w:rsidRDefault="00E81700">
            <w:pPr>
              <w:spacing w:line="276" w:lineRule="auto"/>
              <w:ind w:left="720" w:firstLine="720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 xml:space="preserve">АДМИНИСТРАТИВЕН РЪКОВОДИТЕЛ НА ОКРЪЖЕН СЪД </w:t>
            </w: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>ГР.ПЛЕВЕН:…………………………………</w:t>
            </w:r>
          </w:p>
          <w:p w:rsidR="00E81700" w:rsidRDefault="00E81700">
            <w:pPr>
              <w:spacing w:line="276" w:lineRule="auto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 xml:space="preserve">АДМИНИСТРАТИВЕН РЪКОВОДИТЕЛ НА ОКРЪЖНА ПРОКУРАТУРА </w:t>
            </w: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>ГР.ПЛЕВЕН:……………………………….</w:t>
            </w:r>
          </w:p>
          <w:p w:rsidR="00E81700" w:rsidRDefault="00E81700">
            <w:pPr>
              <w:spacing w:line="276" w:lineRule="auto"/>
              <w:ind w:left="720" w:firstLine="720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ind w:left="720" w:firstLine="720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rPr>
                <w:b/>
                <w:sz w:val="24"/>
                <w:szCs w:val="24"/>
                <w:lang w:val="bg-BG" w:eastAsia="en-US"/>
              </w:rPr>
            </w:pPr>
            <w:r>
              <w:rPr>
                <w:b/>
                <w:sz w:val="24"/>
                <w:szCs w:val="24"/>
                <w:lang w:val="bg-BG" w:eastAsia="en-US"/>
              </w:rPr>
              <w:t>АДМИНИСТРАТИВЕН      РЪКОВОДИТЕЛ НА АДМИНИСТРАТИВЕН СЪД ГР.ПЛЕВЕН:………………………………..</w:t>
            </w:r>
          </w:p>
          <w:p w:rsidR="00E81700" w:rsidRDefault="00E8170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D04F5" w:rsidRPr="001D04F5" w:rsidRDefault="001D04F5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:rsidR="00E81700" w:rsidRDefault="00E81700">
            <w:pPr>
              <w:spacing w:line="276" w:lineRule="auto"/>
              <w:jc w:val="center"/>
              <w:rPr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ind w:left="113"/>
              <w:jc w:val="center"/>
              <w:rPr>
                <w:rFonts w:eastAsia="Calibri"/>
                <w:b/>
                <w:caps/>
                <w:sz w:val="28"/>
                <w:szCs w:val="28"/>
                <w:lang w:val="bg-BG" w:eastAsia="en-US"/>
              </w:rPr>
            </w:pPr>
            <w:r>
              <w:rPr>
                <w:b/>
                <w:caps/>
                <w:sz w:val="28"/>
                <w:szCs w:val="28"/>
                <w:lang w:val="bg-BG" w:eastAsia="en-US"/>
              </w:rPr>
              <w:t xml:space="preserve">Списък на специалистите, утвърдени ЗА СЪДЕБНИ ПРЕВОДАЧИ, </w:t>
            </w:r>
            <w:r>
              <w:rPr>
                <w:rFonts w:eastAsia="Calibri"/>
                <w:b/>
                <w:caps/>
                <w:sz w:val="28"/>
                <w:szCs w:val="28"/>
                <w:lang w:val="bg-BG" w:eastAsia="en-US"/>
              </w:rPr>
              <w:t>от комисията по чл.401, ал.1, от закона за съдебната власт</w:t>
            </w:r>
          </w:p>
          <w:p w:rsidR="00E81700" w:rsidRDefault="00E81700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jc w:val="center"/>
              <w:rPr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ind w:left="113"/>
              <w:jc w:val="center"/>
              <w:rPr>
                <w:rFonts w:eastAsia="Calibri"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ind w:left="113"/>
              <w:jc w:val="center"/>
              <w:rPr>
                <w:rFonts w:eastAsia="Calibri"/>
                <w:sz w:val="24"/>
                <w:szCs w:val="24"/>
                <w:lang w:val="bg-BG" w:eastAsia="en-US"/>
              </w:rPr>
            </w:pPr>
            <w:r>
              <w:rPr>
                <w:rFonts w:eastAsia="Calibri"/>
                <w:sz w:val="24"/>
                <w:szCs w:val="24"/>
                <w:lang w:val="bg-BG" w:eastAsia="en-US"/>
              </w:rPr>
              <w:t>/АКТУАЛИЗИРАН ПО ЧЛ. 402 , АЛ.2 ЗСВ /</w:t>
            </w:r>
          </w:p>
          <w:p w:rsidR="00E81700" w:rsidRDefault="00E8170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bg-BG" w:eastAsia="en-US"/>
              </w:rPr>
            </w:pPr>
            <w:r>
              <w:rPr>
                <w:rFonts w:eastAsia="Calibri"/>
                <w:sz w:val="24"/>
                <w:szCs w:val="24"/>
                <w:lang w:val="bg-BG" w:eastAsia="en-US"/>
              </w:rPr>
              <w:t>2</w:t>
            </w:r>
            <w:r w:rsidR="008F7310">
              <w:rPr>
                <w:rFonts w:eastAsia="Calibri"/>
                <w:sz w:val="24"/>
                <w:szCs w:val="24"/>
                <w:lang w:val="bg-BG" w:eastAsia="en-US"/>
              </w:rPr>
              <w:t>8</w:t>
            </w:r>
            <w:r>
              <w:rPr>
                <w:rFonts w:eastAsia="Calibri"/>
                <w:sz w:val="24"/>
                <w:szCs w:val="24"/>
                <w:lang w:val="bg-BG" w:eastAsia="en-US"/>
              </w:rPr>
              <w:t>.10.202</w:t>
            </w:r>
            <w:r w:rsidR="0003641B">
              <w:rPr>
                <w:rFonts w:eastAsia="Calibri"/>
                <w:sz w:val="24"/>
                <w:szCs w:val="24"/>
                <w:lang w:val="bg-BG" w:eastAsia="en-US"/>
              </w:rPr>
              <w:t>5</w:t>
            </w:r>
            <w:r>
              <w:rPr>
                <w:rFonts w:eastAsia="Calibri"/>
                <w:sz w:val="24"/>
                <w:szCs w:val="24"/>
                <w:lang w:val="bg-BG" w:eastAsia="en-US"/>
              </w:rPr>
              <w:t>г.</w:t>
            </w:r>
          </w:p>
          <w:p w:rsidR="00E81700" w:rsidRDefault="00E8170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jc w:val="center"/>
              <w:rPr>
                <w:b/>
                <w:sz w:val="28"/>
                <w:szCs w:val="28"/>
                <w:lang w:val="bg-BG" w:eastAsia="en-US"/>
              </w:rPr>
            </w:pPr>
            <w:r>
              <w:rPr>
                <w:b/>
                <w:sz w:val="28"/>
                <w:szCs w:val="28"/>
                <w:lang w:val="bg-BG" w:eastAsia="en-US"/>
              </w:rPr>
              <w:t>ЗА СЪДЕБЕН РАЙОН НА ПЛЕВЕНСКИ ОКРЪЖЕН СЪД</w:t>
            </w:r>
          </w:p>
          <w:p w:rsidR="00E81700" w:rsidRDefault="00E81700">
            <w:pPr>
              <w:spacing w:line="276" w:lineRule="auto"/>
              <w:jc w:val="center"/>
              <w:rPr>
                <w:b/>
                <w:sz w:val="28"/>
                <w:szCs w:val="28"/>
                <w:lang w:val="bg-BG" w:eastAsia="en-US"/>
              </w:rPr>
            </w:pPr>
            <w:r>
              <w:rPr>
                <w:b/>
                <w:sz w:val="28"/>
                <w:szCs w:val="28"/>
                <w:lang w:val="bg-BG" w:eastAsia="en-US"/>
              </w:rPr>
              <w:t>И АДМИНИСТРАТИВЕН СЪД ГР.ПЛЕВЕН</w:t>
            </w:r>
          </w:p>
          <w:p w:rsidR="00E81700" w:rsidRDefault="00E81700">
            <w:pPr>
              <w:spacing w:line="276" w:lineRule="auto"/>
              <w:jc w:val="center"/>
              <w:rPr>
                <w:b/>
                <w:sz w:val="24"/>
                <w:szCs w:val="24"/>
                <w:lang w:val="bg-BG" w:eastAsia="en-US"/>
              </w:rPr>
            </w:pPr>
          </w:p>
          <w:p w:rsidR="00E81700" w:rsidRDefault="00E81700">
            <w:pPr>
              <w:spacing w:line="276" w:lineRule="auto"/>
              <w:jc w:val="center"/>
              <w:rPr>
                <w:b/>
                <w:sz w:val="32"/>
                <w:lang w:val="bg-BG" w:eastAsia="en-US"/>
              </w:rPr>
            </w:pPr>
          </w:p>
        </w:tc>
      </w:tr>
    </w:tbl>
    <w:p w:rsidR="00E81700" w:rsidRDefault="00E81700" w:rsidP="00E81700">
      <w:pPr>
        <w:rPr>
          <w:lang w:val="bg-BG"/>
        </w:rPr>
      </w:pPr>
    </w:p>
    <w:p w:rsidR="00E81700" w:rsidRDefault="00E81700" w:rsidP="00E81700">
      <w:pPr>
        <w:shd w:val="clear" w:color="auto" w:fill="FFFFFF"/>
        <w:ind w:firstLine="708"/>
        <w:jc w:val="both"/>
        <w:rPr>
          <w:b/>
          <w:bCs/>
          <w:color w:val="333300"/>
          <w:sz w:val="28"/>
          <w:szCs w:val="28"/>
          <w:u w:val="single"/>
          <w:shd w:val="clear" w:color="auto" w:fill="FFFFFF"/>
          <w:lang w:val="bg-BG"/>
        </w:rPr>
      </w:pPr>
    </w:p>
    <w:p w:rsidR="00E81700" w:rsidRDefault="00E81700" w:rsidP="00E81700">
      <w:pPr>
        <w:shd w:val="clear" w:color="auto" w:fill="FFFFFF"/>
        <w:ind w:firstLine="708"/>
        <w:jc w:val="both"/>
        <w:rPr>
          <w:b/>
          <w:bCs/>
          <w:color w:val="333300"/>
          <w:sz w:val="28"/>
          <w:szCs w:val="28"/>
          <w:u w:val="single"/>
          <w:shd w:val="clear" w:color="auto" w:fill="FFFFFF"/>
          <w:lang w:val="bg-BG"/>
        </w:rPr>
      </w:pPr>
      <w:r>
        <w:rPr>
          <w:b/>
          <w:bCs/>
          <w:color w:val="333300"/>
          <w:sz w:val="28"/>
          <w:szCs w:val="28"/>
          <w:u w:val="single"/>
          <w:shd w:val="clear" w:color="auto" w:fill="FFFFFF"/>
          <w:lang w:val="bg-BG"/>
        </w:rPr>
        <w:lastRenderedPageBreak/>
        <w:t>1.</w:t>
      </w:r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Специалисти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преводачи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с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балкански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езици</w:t>
      </w:r>
      <w:proofErr w:type="spellEnd"/>
    </w:p>
    <w:p w:rsidR="00E81700" w:rsidRDefault="00E81700" w:rsidP="00E81700">
      <w:pPr>
        <w:shd w:val="clear" w:color="auto" w:fill="FFFFFF"/>
        <w:ind w:firstLine="708"/>
        <w:jc w:val="both"/>
        <w:rPr>
          <w:bCs/>
          <w:color w:val="333300"/>
          <w:sz w:val="28"/>
          <w:szCs w:val="28"/>
          <w:shd w:val="clear" w:color="auto" w:fill="FFFFFF"/>
          <w:lang w:val="bg-BG"/>
        </w:rPr>
      </w:pPr>
      <w:proofErr w:type="spellStart"/>
      <w:r>
        <w:rPr>
          <w:bCs/>
          <w:color w:val="333300"/>
          <w:sz w:val="28"/>
          <w:szCs w:val="28"/>
          <w:shd w:val="clear" w:color="auto" w:fill="FFFFFF"/>
          <w:lang w:val="bg-BG"/>
        </w:rPr>
        <w:t>Крайо</w:t>
      </w:r>
      <w:proofErr w:type="spellEnd"/>
      <w:r>
        <w:rPr>
          <w:bCs/>
          <w:color w:val="333300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>
        <w:rPr>
          <w:bCs/>
          <w:color w:val="333300"/>
          <w:sz w:val="28"/>
          <w:szCs w:val="28"/>
          <w:shd w:val="clear" w:color="auto" w:fill="FFFFFF"/>
          <w:lang w:val="bg-BG"/>
        </w:rPr>
        <w:t>Венелинов</w:t>
      </w:r>
      <w:proofErr w:type="spellEnd"/>
      <w:r>
        <w:rPr>
          <w:bCs/>
          <w:color w:val="333300"/>
          <w:sz w:val="28"/>
          <w:szCs w:val="28"/>
          <w:shd w:val="clear" w:color="auto" w:fill="FFFFFF"/>
          <w:lang w:val="bg-BG"/>
        </w:rPr>
        <w:t xml:space="preserve"> Краев, преводач от и на гръцки език</w:t>
      </w:r>
    </w:p>
    <w:p w:rsidR="00E81700" w:rsidRDefault="00E81700" w:rsidP="00E81700">
      <w:pPr>
        <w:shd w:val="clear" w:color="auto" w:fill="FFFFFF"/>
        <w:ind w:firstLine="708"/>
        <w:jc w:val="both"/>
        <w:rPr>
          <w:bCs/>
          <w:color w:val="333300"/>
          <w:sz w:val="28"/>
          <w:szCs w:val="28"/>
          <w:shd w:val="clear" w:color="auto" w:fill="FFFFFF"/>
          <w:lang w:val="bg-BG"/>
        </w:rPr>
      </w:pPr>
      <w:proofErr w:type="spellStart"/>
      <w:r>
        <w:rPr>
          <w:bCs/>
          <w:color w:val="333300"/>
          <w:sz w:val="28"/>
          <w:szCs w:val="28"/>
          <w:shd w:val="clear" w:color="auto" w:fill="FFFFFF"/>
          <w:lang w:val="bg-BG"/>
        </w:rPr>
        <w:t>Наазъм</w:t>
      </w:r>
      <w:proofErr w:type="spellEnd"/>
      <w:r>
        <w:rPr>
          <w:bCs/>
          <w:color w:val="333300"/>
          <w:sz w:val="28"/>
          <w:szCs w:val="28"/>
          <w:shd w:val="clear" w:color="auto" w:fill="FFFFFF"/>
          <w:lang w:val="bg-BG"/>
        </w:rPr>
        <w:t xml:space="preserve"> Бекир Махмуд,  преводач от и на турски език</w:t>
      </w:r>
    </w:p>
    <w:p w:rsidR="00E81700" w:rsidRDefault="00E81700" w:rsidP="00E81700">
      <w:pPr>
        <w:shd w:val="clear" w:color="auto" w:fill="FFFFFF"/>
        <w:ind w:firstLine="708"/>
        <w:jc w:val="both"/>
        <w:rPr>
          <w:bCs/>
          <w:color w:val="333300"/>
          <w:sz w:val="28"/>
          <w:szCs w:val="28"/>
          <w:shd w:val="clear" w:color="auto" w:fill="FFFFFF"/>
          <w:lang w:val="bg-BG"/>
        </w:rPr>
      </w:pPr>
      <w:r>
        <w:rPr>
          <w:bCs/>
          <w:color w:val="333300"/>
          <w:sz w:val="28"/>
          <w:szCs w:val="28"/>
          <w:shd w:val="clear" w:color="auto" w:fill="FFFFFF"/>
          <w:lang w:val="bg-BG"/>
        </w:rPr>
        <w:t>Илка Иванова Енчева, преводач от и на сръбски, хърватски и словенски езици</w:t>
      </w:r>
    </w:p>
    <w:p w:rsidR="00005118" w:rsidRDefault="00005118" w:rsidP="00005118">
      <w:pPr>
        <w:shd w:val="clear" w:color="auto" w:fill="FFFFFF"/>
        <w:spacing w:line="276" w:lineRule="auto"/>
        <w:ind w:firstLine="708"/>
        <w:rPr>
          <w:bCs/>
          <w:color w:val="333300"/>
          <w:sz w:val="28"/>
          <w:szCs w:val="28"/>
          <w:shd w:val="clear" w:color="auto" w:fill="FFFFFF"/>
          <w:lang w:val="bg-BG" w:eastAsia="en-US"/>
        </w:rPr>
      </w:pPr>
      <w:r>
        <w:rPr>
          <w:bCs/>
          <w:color w:val="333300"/>
          <w:sz w:val="28"/>
          <w:szCs w:val="28"/>
          <w:shd w:val="clear" w:color="auto" w:fill="FFFFFF"/>
          <w:lang w:val="bg-BG" w:eastAsia="en-US"/>
        </w:rPr>
        <w:t xml:space="preserve">Кирил Маринов </w:t>
      </w:r>
      <w:proofErr w:type="spellStart"/>
      <w:r>
        <w:rPr>
          <w:bCs/>
          <w:color w:val="333300"/>
          <w:sz w:val="28"/>
          <w:szCs w:val="28"/>
          <w:shd w:val="clear" w:color="auto" w:fill="FFFFFF"/>
          <w:lang w:val="bg-BG" w:eastAsia="en-US"/>
        </w:rPr>
        <w:t>Черчелански</w:t>
      </w:r>
      <w:proofErr w:type="spellEnd"/>
      <w:r>
        <w:rPr>
          <w:bCs/>
          <w:color w:val="333300"/>
          <w:sz w:val="28"/>
          <w:szCs w:val="28"/>
          <w:shd w:val="clear" w:color="auto" w:fill="FFFFFF"/>
          <w:lang w:val="bg-BG" w:eastAsia="en-US"/>
        </w:rPr>
        <w:t>, преводач от и на румънски език</w:t>
      </w:r>
    </w:p>
    <w:p w:rsidR="00915B59" w:rsidRDefault="00915B59" w:rsidP="00915B59">
      <w:pPr>
        <w:shd w:val="clear" w:color="auto" w:fill="FFFFFF"/>
        <w:spacing w:line="276" w:lineRule="auto"/>
        <w:ind w:firstLine="708"/>
        <w:rPr>
          <w:bCs/>
          <w:color w:val="333300"/>
          <w:sz w:val="28"/>
          <w:szCs w:val="28"/>
          <w:shd w:val="clear" w:color="auto" w:fill="FFFFFF"/>
          <w:lang w:val="bg-BG" w:eastAsia="en-US"/>
        </w:rPr>
      </w:pPr>
      <w:r>
        <w:rPr>
          <w:bCs/>
          <w:color w:val="333300"/>
          <w:sz w:val="28"/>
          <w:szCs w:val="28"/>
          <w:shd w:val="clear" w:color="auto" w:fill="FFFFFF"/>
          <w:lang w:val="bg-BG" w:eastAsia="en-US"/>
        </w:rPr>
        <w:t>Ивета Емилова Виденова, преводач от и на румънски език</w:t>
      </w:r>
    </w:p>
    <w:p w:rsidR="00005118" w:rsidRDefault="00005118" w:rsidP="00E81700">
      <w:pPr>
        <w:shd w:val="clear" w:color="auto" w:fill="FFFFFF"/>
        <w:ind w:firstLine="708"/>
        <w:jc w:val="both"/>
        <w:rPr>
          <w:bCs/>
          <w:color w:val="333300"/>
          <w:sz w:val="28"/>
          <w:szCs w:val="28"/>
          <w:shd w:val="clear" w:color="auto" w:fill="FFFFFF"/>
          <w:lang w:val="bg-BG"/>
        </w:rPr>
      </w:pPr>
    </w:p>
    <w:p w:rsidR="00E81700" w:rsidRDefault="00E81700" w:rsidP="00E81700">
      <w:pPr>
        <w:shd w:val="clear" w:color="auto" w:fill="FFFFFF"/>
        <w:ind w:firstLine="708"/>
        <w:jc w:val="both"/>
        <w:rPr>
          <w:b/>
          <w:bCs/>
          <w:color w:val="333300"/>
          <w:sz w:val="28"/>
          <w:szCs w:val="28"/>
          <w:u w:val="single"/>
          <w:shd w:val="clear" w:color="auto" w:fill="FFFFFF"/>
          <w:lang w:val="bg-BG"/>
        </w:rPr>
      </w:pPr>
      <w:r>
        <w:rPr>
          <w:b/>
          <w:bCs/>
          <w:color w:val="333300"/>
          <w:sz w:val="28"/>
          <w:szCs w:val="28"/>
          <w:u w:val="single"/>
          <w:shd w:val="clear" w:color="auto" w:fill="FFFFFF"/>
          <w:lang w:val="bg-BG"/>
        </w:rPr>
        <w:t>2.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Специалисти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преводачи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с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европейски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езици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</w:t>
      </w:r>
    </w:p>
    <w:p w:rsidR="00E81700" w:rsidRDefault="00E81700" w:rsidP="00E81700">
      <w:pPr>
        <w:shd w:val="clear" w:color="auto" w:fill="FFFFFF"/>
        <w:ind w:firstLine="708"/>
        <w:jc w:val="both"/>
        <w:rPr>
          <w:bCs/>
          <w:color w:val="333300"/>
          <w:sz w:val="28"/>
          <w:szCs w:val="28"/>
          <w:shd w:val="clear" w:color="auto" w:fill="FFFFFF"/>
          <w:lang w:val="bg-BG"/>
        </w:rPr>
      </w:pPr>
      <w:r>
        <w:rPr>
          <w:bCs/>
          <w:color w:val="333300"/>
          <w:sz w:val="28"/>
          <w:szCs w:val="28"/>
          <w:shd w:val="clear" w:color="auto" w:fill="FFFFFF"/>
          <w:lang w:val="bg-BG"/>
        </w:rPr>
        <w:t xml:space="preserve">Десислава </w:t>
      </w:r>
      <w:proofErr w:type="spellStart"/>
      <w:r>
        <w:rPr>
          <w:bCs/>
          <w:color w:val="333300"/>
          <w:sz w:val="28"/>
          <w:szCs w:val="28"/>
          <w:shd w:val="clear" w:color="auto" w:fill="FFFFFF"/>
          <w:lang w:val="bg-BG"/>
        </w:rPr>
        <w:t>Янушова</w:t>
      </w:r>
      <w:proofErr w:type="spellEnd"/>
      <w:r>
        <w:rPr>
          <w:bCs/>
          <w:color w:val="333300"/>
          <w:sz w:val="28"/>
          <w:szCs w:val="28"/>
          <w:shd w:val="clear" w:color="auto" w:fill="FFFFFF"/>
          <w:lang w:val="bg-BG"/>
        </w:rPr>
        <w:t xml:space="preserve"> Желязкова, преводач от и на полски език</w:t>
      </w:r>
    </w:p>
    <w:p w:rsidR="00E81700" w:rsidRDefault="00E81700" w:rsidP="00E81700">
      <w:pPr>
        <w:shd w:val="clear" w:color="auto" w:fill="FFFFFF"/>
        <w:ind w:firstLine="708"/>
        <w:jc w:val="both"/>
        <w:rPr>
          <w:bCs/>
          <w:color w:val="333300"/>
          <w:sz w:val="28"/>
          <w:szCs w:val="28"/>
          <w:shd w:val="clear" w:color="auto" w:fill="FFFFFF"/>
          <w:lang w:val="bg-BG"/>
        </w:rPr>
      </w:pPr>
      <w:r>
        <w:rPr>
          <w:bCs/>
          <w:color w:val="333300"/>
          <w:sz w:val="28"/>
          <w:szCs w:val="28"/>
          <w:shd w:val="clear" w:color="auto" w:fill="FFFFFF"/>
          <w:lang w:val="bg-BG"/>
        </w:rPr>
        <w:t>Миленка Георгиева Костова, преводач от и на английски език</w:t>
      </w:r>
    </w:p>
    <w:p w:rsidR="00E81700" w:rsidRDefault="00E81700" w:rsidP="00E81700">
      <w:pPr>
        <w:shd w:val="clear" w:color="auto" w:fill="FFFFFF"/>
        <w:spacing w:line="276" w:lineRule="auto"/>
        <w:ind w:firstLine="708"/>
        <w:rPr>
          <w:bCs/>
          <w:color w:val="333300"/>
          <w:sz w:val="28"/>
          <w:szCs w:val="28"/>
          <w:shd w:val="clear" w:color="auto" w:fill="FFFFFF"/>
          <w:lang w:val="bg-BG" w:eastAsia="en-US"/>
        </w:rPr>
      </w:pPr>
      <w:r>
        <w:rPr>
          <w:bCs/>
          <w:color w:val="333300"/>
          <w:sz w:val="28"/>
          <w:szCs w:val="28"/>
          <w:shd w:val="clear" w:color="auto" w:fill="FFFFFF"/>
          <w:lang w:val="bg-BG" w:eastAsia="en-US"/>
        </w:rPr>
        <w:t>Татяна Тодорова Начкова, преводач от и на английски език</w:t>
      </w:r>
    </w:p>
    <w:p w:rsidR="00E81700" w:rsidRDefault="00E81700" w:rsidP="00E81700">
      <w:pPr>
        <w:shd w:val="clear" w:color="auto" w:fill="FFFFFF"/>
        <w:spacing w:line="276" w:lineRule="auto"/>
        <w:ind w:firstLine="708"/>
        <w:rPr>
          <w:bCs/>
          <w:color w:val="333300"/>
          <w:sz w:val="28"/>
          <w:szCs w:val="28"/>
          <w:shd w:val="clear" w:color="auto" w:fill="FFFFFF"/>
          <w:lang w:val="bg-BG" w:eastAsia="en-US"/>
        </w:rPr>
      </w:pPr>
      <w:r>
        <w:rPr>
          <w:bCs/>
          <w:color w:val="333300"/>
          <w:sz w:val="28"/>
          <w:szCs w:val="28"/>
          <w:shd w:val="clear" w:color="auto" w:fill="FFFFFF"/>
          <w:lang w:val="bg-BG" w:eastAsia="en-US"/>
        </w:rPr>
        <w:t>Екатерина Кирилова Стоянова, преводач от и на английски език</w:t>
      </w:r>
    </w:p>
    <w:p w:rsidR="00E81700" w:rsidRDefault="00E81700" w:rsidP="00E81700">
      <w:pPr>
        <w:shd w:val="clear" w:color="auto" w:fill="FFFFFF"/>
        <w:ind w:firstLine="708"/>
        <w:jc w:val="both"/>
        <w:rPr>
          <w:bCs/>
          <w:color w:val="333300"/>
          <w:sz w:val="28"/>
          <w:szCs w:val="28"/>
          <w:shd w:val="clear" w:color="auto" w:fill="FFFFFF"/>
          <w:lang w:val="bg-BG"/>
        </w:rPr>
      </w:pPr>
    </w:p>
    <w:p w:rsidR="00E81700" w:rsidRDefault="00E81700" w:rsidP="00E81700">
      <w:pPr>
        <w:ind w:firstLine="708"/>
        <w:rPr>
          <w:b/>
          <w:u w:val="single"/>
          <w:lang w:val="bg-BG"/>
        </w:rPr>
      </w:pPr>
      <w:r>
        <w:rPr>
          <w:b/>
          <w:bCs/>
          <w:color w:val="333300"/>
          <w:sz w:val="28"/>
          <w:szCs w:val="28"/>
          <w:u w:val="single"/>
          <w:shd w:val="clear" w:color="auto" w:fill="FFFFFF"/>
          <w:lang w:val="bg-BG"/>
        </w:rPr>
        <w:t>3.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Специалисти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преводачи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с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други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езици</w:t>
      </w:r>
      <w:proofErr w:type="spellEnd"/>
      <w:r>
        <w:rPr>
          <w:b/>
          <w:bCs/>
          <w:color w:val="333300"/>
          <w:sz w:val="28"/>
          <w:szCs w:val="28"/>
          <w:u w:val="single"/>
          <w:shd w:val="clear" w:color="auto" w:fill="FFFFFF"/>
        </w:rPr>
        <w:t>.</w:t>
      </w:r>
    </w:p>
    <w:p w:rsidR="00E81700" w:rsidRDefault="00E81700" w:rsidP="00E81700">
      <w:pPr>
        <w:rPr>
          <w:lang w:val="bg-BG"/>
        </w:rPr>
      </w:pPr>
    </w:p>
    <w:p w:rsidR="00E81700" w:rsidRDefault="00E81700" w:rsidP="00E81700"/>
    <w:p w:rsidR="00E81700" w:rsidRDefault="00E81700" w:rsidP="00E81700"/>
    <w:p w:rsidR="00E81700" w:rsidRDefault="00E81700" w:rsidP="00E81700"/>
    <w:p w:rsidR="00E81700" w:rsidRDefault="00E81700" w:rsidP="00E81700"/>
    <w:p w:rsidR="00E81700" w:rsidRDefault="00E81700" w:rsidP="00E81700"/>
    <w:p w:rsidR="004C2F52" w:rsidRDefault="004C2F52"/>
    <w:sectPr w:rsidR="004C2F52" w:rsidSect="009720A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00"/>
    <w:rsid w:val="00005118"/>
    <w:rsid w:val="00010E1C"/>
    <w:rsid w:val="0003641B"/>
    <w:rsid w:val="001D04F5"/>
    <w:rsid w:val="0023010A"/>
    <w:rsid w:val="004C2F52"/>
    <w:rsid w:val="00510910"/>
    <w:rsid w:val="007627CA"/>
    <w:rsid w:val="008F7310"/>
    <w:rsid w:val="00915B59"/>
    <w:rsid w:val="009628A6"/>
    <w:rsid w:val="009720AA"/>
    <w:rsid w:val="009B24C1"/>
    <w:rsid w:val="00C012AC"/>
    <w:rsid w:val="00CB61BF"/>
    <w:rsid w:val="00CC4BEC"/>
    <w:rsid w:val="00E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00"/>
    <w:pPr>
      <w:spacing w:after="0" w:line="240" w:lineRule="auto"/>
    </w:pPr>
    <w:rPr>
      <w:rFonts w:eastAsia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31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F7310"/>
    <w:rPr>
      <w:rFonts w:ascii="Tahoma" w:eastAsia="Times New Roman" w:hAnsi="Tahoma" w:cs="Tahoma"/>
      <w:sz w:val="16"/>
      <w:szCs w:val="16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00"/>
    <w:pPr>
      <w:spacing w:after="0" w:line="240" w:lineRule="auto"/>
    </w:pPr>
    <w:rPr>
      <w:rFonts w:eastAsia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31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F7310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ОСПЛ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2025-11-12T08:36:00Z</cp:lastPrinted>
  <dcterms:created xsi:type="dcterms:W3CDTF">2024-10-28T12:20:00Z</dcterms:created>
  <dcterms:modified xsi:type="dcterms:W3CDTF">2025-11-12T08:38:00Z</dcterms:modified>
</cp:coreProperties>
</file>